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D5" w:rsidRPr="00F72752" w:rsidRDefault="00166BD5" w:rsidP="006F2658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F72752">
        <w:rPr>
          <w:rFonts w:asciiTheme="majorHAnsi" w:hAnsiTheme="majorHAnsi" w:cstheme="majorHAnsi"/>
          <w:b/>
          <w:i/>
          <w:sz w:val="32"/>
          <w:szCs w:val="32"/>
        </w:rPr>
        <w:t xml:space="preserve">32nd Internal Combustion Engine Symposium </w:t>
      </w:r>
    </w:p>
    <w:p w:rsidR="008C6222" w:rsidRPr="00F72752" w:rsidRDefault="00A856E2" w:rsidP="006F2658">
      <w:pPr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F72752">
        <w:rPr>
          <w:rFonts w:asciiTheme="majorHAnsi" w:hAnsiTheme="majorHAnsi" w:cstheme="majorHAnsi"/>
          <w:b/>
          <w:i/>
          <w:sz w:val="32"/>
          <w:szCs w:val="32"/>
        </w:rPr>
        <w:t>Entry Sheet</w:t>
      </w:r>
    </w:p>
    <w:p w:rsidR="00A856E2" w:rsidRPr="00C76748" w:rsidRDefault="00A856E2" w:rsidP="006F2658">
      <w:pPr>
        <w:rPr>
          <w:rFonts w:asciiTheme="majorHAnsi" w:hAnsiTheme="majorHAnsi" w:cstheme="majorHAnsi"/>
        </w:rPr>
      </w:pPr>
    </w:p>
    <w:p w:rsidR="006F2658" w:rsidRPr="00E955BC" w:rsidRDefault="006F2658" w:rsidP="006F2658">
      <w:pPr>
        <w:rPr>
          <w:rFonts w:ascii="Arial" w:hAnsi="Arial" w:cs="Arial"/>
          <w:b/>
          <w:sz w:val="28"/>
          <w:szCs w:val="28"/>
        </w:rPr>
      </w:pPr>
      <w:r w:rsidRPr="00E955BC">
        <w:rPr>
          <w:rFonts w:ascii="Arial" w:hAnsi="Arial" w:cs="Arial"/>
          <w:b/>
          <w:sz w:val="28"/>
          <w:szCs w:val="28"/>
        </w:rPr>
        <w:t>(Speaker’s Information)</w:t>
      </w:r>
    </w:p>
    <w:p w:rsidR="006F2658" w:rsidRPr="006F2658" w:rsidRDefault="004A359A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</w:t>
      </w:r>
      <w:r w:rsidR="00FB0B69">
        <w:rPr>
          <w:rFonts w:ascii="Arial" w:hAnsi="Arial" w:cs="Arial"/>
          <w:sz w:val="24"/>
          <w:szCs w:val="24"/>
          <w:u w:val="single"/>
        </w:rPr>
        <w:t>our</w:t>
      </w:r>
      <w:r w:rsidR="006F2658" w:rsidRPr="006F265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t</w:t>
      </w:r>
      <w:r w:rsidR="00C91A8A">
        <w:rPr>
          <w:rFonts w:ascii="Arial" w:hAnsi="Arial" w:cs="Arial"/>
          <w:sz w:val="24"/>
          <w:szCs w:val="24"/>
          <w:u w:val="single"/>
        </w:rPr>
        <w:t xml:space="preserve">itle </w:t>
      </w:r>
      <w:r w:rsidR="00F23FA9">
        <w:rPr>
          <w:rFonts w:ascii="Arial" w:hAnsi="Arial" w:cs="Arial"/>
          <w:sz w:val="24"/>
          <w:szCs w:val="24"/>
          <w:u w:val="single"/>
        </w:rPr>
        <w:t xml:space="preserve">:  </w:t>
      </w:r>
      <w:r w:rsidR="006F2658" w:rsidRPr="006F2658">
        <w:rPr>
          <w:rFonts w:ascii="Arial" w:hAnsi="Arial" w:cs="Arial"/>
          <w:sz w:val="24"/>
          <w:szCs w:val="24"/>
          <w:u w:val="single"/>
        </w:rPr>
        <w:t xml:space="preserve"> Prof. / Dr. / Mr. / Ms./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First Name :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Middle Name :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Last Name :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        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 xml:space="preserve">Date of Birth :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      /         /       </w:t>
      </w:r>
      <w:r w:rsidRPr="006F2658">
        <w:rPr>
          <w:rFonts w:ascii="Arial" w:hAnsi="Arial" w:cs="Arial"/>
          <w:sz w:val="24"/>
          <w:szCs w:val="24"/>
        </w:rPr>
        <w:t xml:space="preserve"> </w:t>
      </w:r>
    </w:p>
    <w:p w:rsidR="006F2658" w:rsidRPr="006F2658" w:rsidRDefault="006F2658" w:rsidP="006F2658">
      <w:pPr>
        <w:rPr>
          <w:rFonts w:ascii="Arial" w:hAnsi="Arial" w:cs="Arial"/>
          <w:sz w:val="24"/>
          <w:szCs w:val="24"/>
        </w:rPr>
      </w:pPr>
      <w:r w:rsidRPr="006F2658">
        <w:rPr>
          <w:rFonts w:ascii="Arial" w:hAnsi="Arial" w:cs="Arial"/>
          <w:sz w:val="24"/>
          <w:szCs w:val="24"/>
        </w:rPr>
        <w:t xml:space="preserve">             </w:t>
      </w:r>
    </w:p>
    <w:p w:rsidR="006F2658" w:rsidRPr="002413C7" w:rsidRDefault="006F2658" w:rsidP="006F2658">
      <w:pPr>
        <w:rPr>
          <w:rFonts w:ascii="Arial" w:hAnsi="Arial" w:cs="Arial"/>
          <w:sz w:val="24"/>
          <w:szCs w:val="24"/>
        </w:rPr>
      </w:pPr>
      <w:r w:rsidRPr="002413C7">
        <w:rPr>
          <w:rFonts w:ascii="Arial" w:hAnsi="Arial" w:cs="Arial"/>
          <w:sz w:val="24"/>
          <w:szCs w:val="24"/>
        </w:rPr>
        <w:t xml:space="preserve"> </w:t>
      </w:r>
    </w:p>
    <w:p w:rsidR="006F2658" w:rsidRPr="00E955BC" w:rsidRDefault="00AB494F" w:rsidP="006F26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A7262B">
        <w:rPr>
          <w:rFonts w:ascii="Arial" w:hAnsi="Arial" w:cs="Arial" w:hint="eastAsia"/>
          <w:b/>
          <w:sz w:val="28"/>
          <w:szCs w:val="28"/>
        </w:rPr>
        <w:t>I</w:t>
      </w:r>
      <w:r w:rsidR="006F2658" w:rsidRPr="00E955BC">
        <w:rPr>
          <w:rFonts w:ascii="Arial" w:hAnsi="Arial" w:cs="Arial"/>
          <w:b/>
          <w:sz w:val="28"/>
          <w:szCs w:val="28"/>
        </w:rPr>
        <w:t>nformation</w:t>
      </w:r>
      <w:r w:rsidR="00A7262B">
        <w:rPr>
          <w:rFonts w:ascii="Arial" w:hAnsi="Arial" w:cs="Arial"/>
          <w:b/>
          <w:sz w:val="28"/>
          <w:szCs w:val="28"/>
        </w:rPr>
        <w:t xml:space="preserve"> of C</w:t>
      </w:r>
      <w:r w:rsidR="00A7262B" w:rsidRPr="00E955BC">
        <w:rPr>
          <w:rFonts w:ascii="Arial" w:hAnsi="Arial" w:cs="Arial"/>
          <w:b/>
          <w:sz w:val="28"/>
          <w:szCs w:val="28"/>
        </w:rPr>
        <w:t>ontact</w:t>
      </w:r>
      <w:r w:rsidR="00A7262B">
        <w:rPr>
          <w:rFonts w:ascii="Arial" w:hAnsi="Arial" w:cs="Arial"/>
          <w:b/>
          <w:sz w:val="28"/>
          <w:szCs w:val="28"/>
        </w:rPr>
        <w:t xml:space="preserve"> Person</w:t>
      </w:r>
      <w:r>
        <w:rPr>
          <w:rFonts w:ascii="Arial" w:hAnsi="Arial" w:cs="Arial"/>
          <w:b/>
          <w:sz w:val="28"/>
          <w:szCs w:val="28"/>
        </w:rPr>
        <w:t>)</w:t>
      </w:r>
    </w:p>
    <w:p w:rsidR="00C80DC5" w:rsidRPr="006F2658" w:rsidRDefault="006F2658" w:rsidP="00F72752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</w:t>
      </w:r>
      <w:r w:rsidR="00C80DC5">
        <w:rPr>
          <w:rFonts w:ascii="Arial" w:hAnsi="Arial" w:cs="Arial"/>
          <w:sz w:val="24"/>
          <w:szCs w:val="24"/>
          <w:u w:val="single"/>
        </w:rPr>
        <w:t xml:space="preserve">Title :  </w:t>
      </w:r>
      <w:r w:rsidR="00C80DC5" w:rsidRPr="006F2658">
        <w:rPr>
          <w:rFonts w:ascii="Arial" w:hAnsi="Arial" w:cs="Arial"/>
          <w:sz w:val="24"/>
          <w:szCs w:val="24"/>
          <w:u w:val="single"/>
        </w:rPr>
        <w:t xml:space="preserve"> Prof. / Dr. / Mr. / Ms./</w:t>
      </w:r>
    </w:p>
    <w:p w:rsidR="006F2658" w:rsidRPr="006F2658" w:rsidRDefault="006F2658" w:rsidP="006F2658">
      <w:pPr>
        <w:ind w:firstLineChars="100" w:firstLine="240"/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  <w:u w:val="single"/>
        </w:rPr>
        <w:t>Aﬃliation</w:t>
      </w:r>
      <w:r w:rsidR="00A7262B"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:                                              </w:t>
      </w:r>
      <w:r w:rsidR="00634B1C">
        <w:rPr>
          <w:rFonts w:ascii="Arial" w:hAnsi="Arial" w:cs="Arial"/>
          <w:sz w:val="24"/>
          <w:szCs w:val="24"/>
          <w:u w:val="single"/>
        </w:rPr>
        <w:t xml:space="preserve">   </w:t>
      </w:r>
      <w:r w:rsidR="00A7262B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6F2658" w:rsidRPr="006F2658" w:rsidRDefault="006F2658" w:rsidP="006F2658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 w:rsidRPr="006F2658">
        <w:rPr>
          <w:rFonts w:ascii="Arial" w:hAnsi="Arial" w:cs="Arial"/>
          <w:sz w:val="24"/>
          <w:szCs w:val="24"/>
          <w:u w:val="single"/>
        </w:rPr>
        <w:t>E-mail</w:t>
      </w:r>
      <w:r w:rsidR="00A7262B">
        <w:rPr>
          <w:rFonts w:ascii="Arial" w:hAnsi="Arial" w:cs="Arial"/>
          <w:sz w:val="24"/>
          <w:szCs w:val="24"/>
          <w:u w:val="single"/>
        </w:rPr>
        <w:t xml:space="preserve">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:                                               </w:t>
      </w:r>
      <w:r w:rsidR="00634B1C"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Postal Code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Postal Address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AB494F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AB494F" w:rsidRPr="006F2658" w:rsidRDefault="00AB494F" w:rsidP="00AB494F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>Country</w:t>
      </w:r>
      <w:r w:rsidRPr="006F2658">
        <w:rPr>
          <w:rFonts w:ascii="Arial" w:hAnsi="Arial" w:cs="Arial"/>
          <w:sz w:val="24"/>
          <w:szCs w:val="24"/>
          <w:u w:val="single"/>
        </w:rPr>
        <w:t xml:space="preserve">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  </w:t>
      </w:r>
    </w:p>
    <w:p w:rsidR="00A7262B" w:rsidRPr="006F2658" w:rsidRDefault="00A7262B" w:rsidP="00A7262B">
      <w:pPr>
        <w:rPr>
          <w:rFonts w:ascii="Arial" w:hAnsi="Arial" w:cs="Arial"/>
          <w:sz w:val="24"/>
          <w:szCs w:val="24"/>
          <w:u w:val="single"/>
        </w:rPr>
      </w:pPr>
      <w:r w:rsidRPr="006F2658">
        <w:rPr>
          <w:rFonts w:ascii="Arial" w:hAnsi="Arial" w:cs="Arial"/>
          <w:sz w:val="24"/>
          <w:szCs w:val="24"/>
        </w:rPr>
        <w:t xml:space="preserve">  </w:t>
      </w:r>
      <w:r w:rsidRPr="006F2658">
        <w:rPr>
          <w:rFonts w:ascii="Arial" w:hAnsi="Arial" w:cs="Arial"/>
          <w:sz w:val="24"/>
          <w:szCs w:val="24"/>
          <w:u w:val="single"/>
        </w:rPr>
        <w:t xml:space="preserve">Telephone :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</w:p>
    <w:p w:rsidR="00AB494F" w:rsidRDefault="00C37543" w:rsidP="006F2658">
      <w:pPr>
        <w:ind w:firstLineChars="50" w:firstLine="1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</w:p>
    <w:p w:rsidR="00C85DF2" w:rsidRPr="00F72752" w:rsidRDefault="006F2658" w:rsidP="00166BD5">
      <w:pPr>
        <w:ind w:leftChars="57" w:left="3684" w:hangingChars="1485" w:hanging="3564"/>
        <w:rPr>
          <w:rFonts w:ascii="Arial" w:hAnsi="Arial" w:cs="Arial"/>
          <w:sz w:val="24"/>
          <w:szCs w:val="24"/>
        </w:rPr>
      </w:pPr>
      <w:r w:rsidRPr="00F72752">
        <w:rPr>
          <w:rFonts w:ascii="Arial" w:hAnsi="Arial" w:cs="Arial"/>
          <w:sz w:val="24"/>
          <w:szCs w:val="24"/>
        </w:rPr>
        <w:t xml:space="preserve">Member status of speaker: </w:t>
      </w:r>
      <w:r w:rsidR="00E744D2">
        <w:rPr>
          <w:rFonts w:ascii="Arial" w:hAnsi="Arial" w:cs="Arial"/>
          <w:sz w:val="24"/>
          <w:szCs w:val="24"/>
        </w:rPr>
        <w:t>Please p</w:t>
      </w:r>
      <w:r w:rsidR="00166BD5" w:rsidRPr="00F72752">
        <w:rPr>
          <w:rFonts w:asciiTheme="majorHAnsi" w:hAnsiTheme="majorHAnsi" w:cstheme="majorHAnsi"/>
          <w:sz w:val="24"/>
          <w:szCs w:val="24"/>
        </w:rPr>
        <w:t xml:space="preserve">ut * mark </w:t>
      </w:r>
      <w:r w:rsidR="00C85DF2" w:rsidRPr="00F72752">
        <w:rPr>
          <w:rFonts w:asciiTheme="majorHAnsi" w:hAnsiTheme="majorHAnsi" w:cstheme="majorHAnsi"/>
          <w:sz w:val="24"/>
          <w:szCs w:val="24"/>
        </w:rPr>
        <w:t>into a round bracket.</w:t>
      </w:r>
    </w:p>
    <w:p w:rsidR="006F2658" w:rsidRPr="00F72752" w:rsidRDefault="006F2658" w:rsidP="006F2658">
      <w:pPr>
        <w:ind w:firstLineChars="100" w:firstLine="240"/>
        <w:rPr>
          <w:rFonts w:asciiTheme="majorHAnsi" w:hAnsiTheme="majorHAnsi" w:cstheme="majorHAnsi"/>
          <w:sz w:val="24"/>
          <w:szCs w:val="24"/>
          <w:vertAlign w:val="superscript"/>
        </w:rPr>
      </w:pPr>
      <w:r w:rsidRPr="00F72752">
        <w:rPr>
          <w:rFonts w:ascii="Arial" w:hAnsi="Arial" w:cs="Arial"/>
          <w:sz w:val="24"/>
          <w:szCs w:val="24"/>
        </w:rPr>
        <w:t xml:space="preserve"> </w:t>
      </w:r>
      <w:r w:rsidR="00C85DF2" w:rsidRPr="00F72752">
        <w:rPr>
          <w:rFonts w:ascii="Arial" w:hAnsi="Arial" w:cs="Arial"/>
          <w:sz w:val="24"/>
          <w:szCs w:val="24"/>
        </w:rPr>
        <w:t xml:space="preserve">( )  </w:t>
      </w:r>
      <w:r w:rsidRPr="00F72752">
        <w:rPr>
          <w:rFonts w:ascii="Arial" w:hAnsi="Arial" w:cs="Arial"/>
          <w:sz w:val="24"/>
          <w:szCs w:val="24"/>
          <w:u w:val="single"/>
        </w:rPr>
        <w:t>JSAE or JSME ,</w:t>
      </w:r>
      <w:r w:rsidR="00166BD5" w:rsidRPr="00F72752">
        <w:rPr>
          <w:rFonts w:ascii="Arial" w:hAnsi="Arial" w:cs="Arial"/>
          <w:sz w:val="24"/>
          <w:szCs w:val="24"/>
          <w:u w:val="single"/>
        </w:rPr>
        <w:t xml:space="preserve"> or</w:t>
      </w:r>
      <w:r w:rsidRPr="00F72752">
        <w:rPr>
          <w:rFonts w:ascii="Arial" w:hAnsi="Arial" w:cs="Arial"/>
          <w:sz w:val="24"/>
          <w:szCs w:val="24"/>
          <w:u w:val="single"/>
        </w:rPr>
        <w:t xml:space="preserve"> Assisted Society Member</w:t>
      </w:r>
      <w:r w:rsidR="00341846" w:rsidRPr="00F72752">
        <w:rPr>
          <w:rFonts w:ascii="Arial" w:hAnsi="Arial" w:cs="Arial"/>
          <w:sz w:val="24"/>
          <w:szCs w:val="24"/>
        </w:rPr>
        <w:t xml:space="preserve"> *</w:t>
      </w:r>
    </w:p>
    <w:p w:rsidR="006F2658" w:rsidRPr="00F72752" w:rsidRDefault="006F2658" w:rsidP="006F2658">
      <w:pPr>
        <w:rPr>
          <w:rFonts w:ascii="Arial" w:hAnsi="Arial" w:cs="Arial"/>
          <w:sz w:val="24"/>
          <w:szCs w:val="24"/>
          <w:u w:val="single"/>
        </w:rPr>
      </w:pPr>
      <w:r w:rsidRPr="00F72752">
        <w:rPr>
          <w:rFonts w:ascii="Arial" w:hAnsi="Arial" w:cs="Arial"/>
          <w:sz w:val="24"/>
          <w:szCs w:val="24"/>
        </w:rPr>
        <w:t xml:space="preserve">   </w:t>
      </w:r>
      <w:r w:rsidR="00C85DF2" w:rsidRPr="00F72752">
        <w:rPr>
          <w:rFonts w:ascii="Arial" w:hAnsi="Arial" w:cs="Arial"/>
          <w:sz w:val="24"/>
          <w:szCs w:val="24"/>
        </w:rPr>
        <w:t xml:space="preserve">( )  </w:t>
      </w:r>
      <w:r w:rsidRPr="00F72752">
        <w:rPr>
          <w:rFonts w:ascii="Arial" w:hAnsi="Arial" w:cs="Arial"/>
          <w:sz w:val="24"/>
          <w:szCs w:val="24"/>
          <w:u w:val="single"/>
        </w:rPr>
        <w:t>Non-member</w:t>
      </w:r>
      <w:r w:rsidRPr="00F7275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634B1C" w:rsidRPr="00F72752">
        <w:rPr>
          <w:rFonts w:ascii="Arial" w:hAnsi="Arial" w:cs="Arial"/>
          <w:sz w:val="24"/>
          <w:szCs w:val="24"/>
        </w:rPr>
        <w:t xml:space="preserve">   </w:t>
      </w:r>
      <w:r w:rsidRPr="00F72752">
        <w:rPr>
          <w:rFonts w:ascii="Arial" w:hAnsi="Arial" w:cs="Arial"/>
          <w:sz w:val="24"/>
          <w:szCs w:val="24"/>
        </w:rPr>
        <w:t xml:space="preserve">    </w:t>
      </w:r>
    </w:p>
    <w:p w:rsidR="006F2658" w:rsidRPr="00F72752" w:rsidRDefault="006F2658" w:rsidP="006F2658">
      <w:pPr>
        <w:rPr>
          <w:rFonts w:asciiTheme="majorHAnsi" w:hAnsiTheme="majorHAnsi" w:cstheme="majorHAnsi"/>
          <w:sz w:val="24"/>
          <w:szCs w:val="24"/>
        </w:rPr>
      </w:pPr>
      <w:r w:rsidRPr="00F72752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6F2658" w:rsidRPr="00F72752" w:rsidRDefault="006F2658" w:rsidP="006F2658">
      <w:pPr>
        <w:rPr>
          <w:rFonts w:asciiTheme="majorHAnsi" w:hAnsiTheme="majorHAnsi" w:cstheme="majorHAnsi"/>
          <w:sz w:val="18"/>
          <w:szCs w:val="18"/>
        </w:rPr>
      </w:pPr>
      <w:r w:rsidRPr="00F72752">
        <w:rPr>
          <w:rFonts w:asciiTheme="majorHAnsi" w:hAnsiTheme="majorHAnsi" w:cstheme="majorHAnsi"/>
        </w:rPr>
        <w:t xml:space="preserve">   </w:t>
      </w:r>
      <w:r w:rsidR="00341846" w:rsidRPr="00F72752">
        <w:rPr>
          <w:rFonts w:asciiTheme="majorHAnsi" w:hAnsiTheme="majorHAnsi" w:cstheme="majorHAnsi"/>
        </w:rPr>
        <w:t xml:space="preserve"> </w:t>
      </w:r>
      <w:r w:rsidR="00EF4223" w:rsidRPr="00F72752">
        <w:rPr>
          <w:rFonts w:asciiTheme="majorHAnsi" w:hAnsiTheme="majorHAnsi" w:cstheme="majorHAnsi"/>
        </w:rPr>
        <w:t xml:space="preserve">    </w:t>
      </w:r>
      <w:r w:rsidR="00341846" w:rsidRPr="00F72752">
        <w:rPr>
          <w:rFonts w:asciiTheme="majorHAnsi" w:hAnsiTheme="majorHAnsi" w:cstheme="majorHAnsi"/>
        </w:rPr>
        <w:t xml:space="preserve">  </w:t>
      </w:r>
      <w:r w:rsidR="00341846" w:rsidRPr="00F72752">
        <w:rPr>
          <w:rFonts w:ascii="Arial" w:hAnsi="Arial" w:cs="Arial"/>
          <w:sz w:val="24"/>
          <w:szCs w:val="24"/>
        </w:rPr>
        <w:t>*</w:t>
      </w:r>
      <w:r w:rsidR="004F6398" w:rsidRPr="00F72752">
        <w:rPr>
          <w:rFonts w:asciiTheme="majorHAnsi" w:hAnsiTheme="majorHAnsi" w:cstheme="majorHAnsi"/>
        </w:rPr>
        <w:t xml:space="preserve"> </w:t>
      </w:r>
      <w:r w:rsidRPr="00F72752">
        <w:rPr>
          <w:rFonts w:asciiTheme="majorHAnsi" w:hAnsiTheme="majorHAnsi" w:cstheme="majorHAnsi"/>
          <w:sz w:val="18"/>
          <w:szCs w:val="18"/>
        </w:rPr>
        <w:t>Assisted Society Member: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341846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The Visualization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Petroleum Institute</w:t>
      </w:r>
    </w:p>
    <w:p w:rsidR="006F2658" w:rsidRPr="00341846" w:rsidRDefault="00CC00CB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323232"/>
          <w:sz w:val="18"/>
          <w:szCs w:val="18"/>
        </w:rPr>
        <w:t>I</w:t>
      </w:r>
      <w:r w:rsidR="006F2658" w:rsidRPr="00341846">
        <w:rPr>
          <w:rFonts w:asciiTheme="majorHAnsi" w:hAnsiTheme="majorHAnsi" w:cstheme="majorHAnsi"/>
          <w:color w:val="323232"/>
          <w:sz w:val="18"/>
          <w:szCs w:val="18"/>
        </w:rPr>
        <w:t>nstitute for Liquid Atomization and Spray Systems –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Institute of Energy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Japan Gas Association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Gas Turbine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Japanese Society of Tribologists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 Internal Combustion Engine Federation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Combustion Society of Japan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 xml:space="preserve">The </w:t>
      </w:r>
      <w:r w:rsidR="00283F05" w:rsidRPr="00341846">
        <w:rPr>
          <w:rFonts w:asciiTheme="majorHAnsi" w:hAnsiTheme="majorHAnsi" w:cstheme="majorHAnsi"/>
          <w:sz w:val="18"/>
          <w:szCs w:val="18"/>
        </w:rPr>
        <w:t>Japan Institute of</w:t>
      </w:r>
      <w:r w:rsidRPr="00341846">
        <w:rPr>
          <w:rFonts w:asciiTheme="majorHAnsi" w:hAnsiTheme="majorHAnsi" w:cstheme="majorHAnsi"/>
          <w:sz w:val="18"/>
          <w:szCs w:val="18"/>
        </w:rPr>
        <w:t xml:space="preserve"> </w:t>
      </w:r>
      <w:r w:rsidR="00283F05" w:rsidRPr="00341846">
        <w:rPr>
          <w:rFonts w:asciiTheme="majorHAnsi" w:hAnsiTheme="majorHAnsi" w:cstheme="majorHAnsi"/>
          <w:sz w:val="18"/>
          <w:szCs w:val="18"/>
        </w:rPr>
        <w:t>Marine Engineering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Japan Land Engine Manufacturers Association</w:t>
      </w:r>
    </w:p>
    <w:p w:rsidR="006F2658" w:rsidRPr="00341846" w:rsidRDefault="006F2658" w:rsidP="00CC00CB">
      <w:pPr>
        <w:pStyle w:val="a8"/>
        <w:numPr>
          <w:ilvl w:val="0"/>
          <w:numId w:val="1"/>
        </w:numPr>
        <w:spacing w:line="260" w:lineRule="exact"/>
        <w:ind w:leftChars="0" w:left="2126" w:hanging="357"/>
        <w:rPr>
          <w:rFonts w:asciiTheme="majorHAnsi" w:hAnsiTheme="majorHAnsi" w:cstheme="majorHAnsi"/>
          <w:sz w:val="18"/>
          <w:szCs w:val="18"/>
        </w:rPr>
      </w:pPr>
      <w:r w:rsidRPr="00341846">
        <w:rPr>
          <w:rFonts w:asciiTheme="majorHAnsi" w:hAnsiTheme="majorHAnsi" w:cstheme="majorHAnsi"/>
          <w:sz w:val="18"/>
          <w:szCs w:val="18"/>
        </w:rPr>
        <w:t>The society of Instrument and Control Engineers.</w:t>
      </w:r>
    </w:p>
    <w:p w:rsidR="006F2658" w:rsidRDefault="00341846" w:rsidP="006F265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634B1C" w:rsidRPr="00E955BC" w:rsidRDefault="00341846" w:rsidP="00341846">
      <w:pPr>
        <w:rPr>
          <w:rFonts w:ascii="Arial" w:hAnsi="Arial" w:cs="Arial"/>
          <w:b/>
          <w:sz w:val="28"/>
          <w:szCs w:val="28"/>
        </w:rPr>
      </w:pPr>
      <w:r w:rsidRPr="002413C7">
        <w:rPr>
          <w:rFonts w:ascii="Arial" w:hAnsi="Arial" w:cs="Arial"/>
        </w:rPr>
        <w:lastRenderedPageBreak/>
        <w:t xml:space="preserve"> </w:t>
      </w:r>
      <w:r w:rsidR="00634B1C" w:rsidRPr="00E955BC">
        <w:rPr>
          <w:rFonts w:ascii="Arial" w:hAnsi="Arial" w:cs="Arial"/>
          <w:b/>
          <w:sz w:val="28"/>
          <w:szCs w:val="28"/>
        </w:rPr>
        <w:t>(Presentation)</w:t>
      </w:r>
    </w:p>
    <w:p w:rsidR="00634B1C" w:rsidRPr="00F72752" w:rsidRDefault="00634B1C" w:rsidP="004E4760">
      <w:pPr>
        <w:ind w:leftChars="115" w:left="284" w:hangingChars="18" w:hanging="43"/>
        <w:rPr>
          <w:rFonts w:asciiTheme="majorHAnsi" w:hAnsiTheme="majorHAnsi" w:cstheme="majorHAnsi"/>
          <w:sz w:val="24"/>
          <w:szCs w:val="24"/>
        </w:rPr>
      </w:pPr>
      <w:r w:rsidRPr="00F72752">
        <w:rPr>
          <w:rFonts w:asciiTheme="majorHAnsi" w:hAnsiTheme="majorHAnsi" w:cstheme="majorHAnsi"/>
          <w:sz w:val="24"/>
          <w:szCs w:val="24"/>
        </w:rPr>
        <w:t xml:space="preserve">Please </w:t>
      </w:r>
      <w:r w:rsidR="00E744D2">
        <w:rPr>
          <w:rFonts w:asciiTheme="majorHAnsi" w:hAnsiTheme="majorHAnsi" w:cstheme="majorHAnsi"/>
          <w:sz w:val="24"/>
          <w:szCs w:val="24"/>
        </w:rPr>
        <w:t>p</w:t>
      </w:r>
      <w:r w:rsidR="00AB494F" w:rsidRPr="00F72752">
        <w:rPr>
          <w:rFonts w:asciiTheme="majorHAnsi" w:hAnsiTheme="majorHAnsi" w:cstheme="majorHAnsi"/>
          <w:sz w:val="24"/>
          <w:szCs w:val="24"/>
        </w:rPr>
        <w:t>ut * mark to the most appropriate category to your presentation into a round bracket.</w:t>
      </w:r>
    </w:p>
    <w:p w:rsidR="00652286" w:rsidRDefault="00652286" w:rsidP="00634B1C">
      <w:pPr>
        <w:ind w:firstLineChars="150" w:firstLine="360"/>
        <w:rPr>
          <w:rFonts w:ascii="Arial" w:hAnsi="Arial" w:cs="Arial"/>
          <w:sz w:val="24"/>
          <w:szCs w:val="24"/>
        </w:rPr>
      </w:pP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Gasoline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Premixed Charge Compression Ignition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Ignition and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Knocking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Mixture Formation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Combustion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Spray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C85DF2">
        <w:rPr>
          <w:rFonts w:ascii="Arial" w:hAnsi="Arial" w:cs="Arial"/>
          <w:sz w:val="24"/>
          <w:szCs w:val="24"/>
          <w:u w:val="single"/>
        </w:rPr>
        <w:t>Diesel Exhaust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Exhaust-gas Aftertreatment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Gas Engine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Alternative Fuel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New Engine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Cooling, Heat Transfer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Lubrication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Vibration, Noise</w:t>
      </w:r>
      <w:r w:rsidR="00634B1C" w:rsidRPr="00341846">
        <w:rPr>
          <w:rFonts w:ascii="Arial" w:hAnsi="Arial" w:cs="Arial"/>
          <w:sz w:val="24"/>
          <w:szCs w:val="24"/>
        </w:rPr>
        <w:t xml:space="preserve"> </w:t>
      </w:r>
    </w:p>
    <w:p w:rsidR="00634B1C" w:rsidRPr="00341846" w:rsidRDefault="00AB494F" w:rsidP="00634B1C">
      <w:pPr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)  </w:t>
      </w:r>
      <w:r w:rsidR="00634B1C" w:rsidRPr="004E4760">
        <w:rPr>
          <w:rFonts w:ascii="Arial" w:hAnsi="Arial" w:cs="Arial"/>
          <w:sz w:val="24"/>
          <w:szCs w:val="24"/>
          <w:u w:val="single"/>
        </w:rPr>
        <w:t>Measurement, Diagnostics</w:t>
      </w:r>
    </w:p>
    <w:p w:rsidR="00634B1C" w:rsidRDefault="00341846" w:rsidP="00634B1C">
      <w:pPr>
        <w:ind w:firstLineChars="50" w:firstLine="120"/>
        <w:rPr>
          <w:rFonts w:ascii="Arial" w:hAnsi="Arial" w:cs="Arial"/>
          <w:sz w:val="24"/>
          <w:szCs w:val="24"/>
        </w:rPr>
      </w:pPr>
      <w:r w:rsidRPr="00341846">
        <w:rPr>
          <w:rFonts w:ascii="Arial" w:hAnsi="Arial" w:cs="Arial" w:hint="eastAsia"/>
          <w:sz w:val="24"/>
          <w:szCs w:val="24"/>
        </w:rPr>
        <w:t xml:space="preserve"> </w:t>
      </w:r>
    </w:p>
    <w:p w:rsidR="00E744D2" w:rsidRDefault="00E744D2" w:rsidP="00634B1C">
      <w:pPr>
        <w:ind w:firstLineChars="50" w:firstLine="120"/>
        <w:rPr>
          <w:rFonts w:ascii="Arial" w:hAnsi="Arial" w:cs="Arial"/>
          <w:sz w:val="24"/>
          <w:szCs w:val="24"/>
        </w:rPr>
      </w:pPr>
    </w:p>
    <w:p w:rsidR="00E744D2" w:rsidRPr="00341846" w:rsidRDefault="00E744D2" w:rsidP="00634B1C">
      <w:pPr>
        <w:ind w:firstLineChars="50" w:firstLine="120"/>
        <w:rPr>
          <w:rFonts w:ascii="Arial" w:hAnsi="Arial" w:cs="Arial"/>
          <w:sz w:val="24"/>
          <w:szCs w:val="24"/>
        </w:rPr>
      </w:pPr>
    </w:p>
    <w:p w:rsidR="00634B1C" w:rsidRPr="00341846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>Presentation Title</w:t>
      </w:r>
      <w:r w:rsidR="006157E6">
        <w:rPr>
          <w:rFonts w:ascii="Arial" w:hAnsi="Arial" w:cs="Arial"/>
          <w:sz w:val="24"/>
          <w:szCs w:val="24"/>
          <w:u w:val="single"/>
        </w:rPr>
        <w:t xml:space="preserve"> </w:t>
      </w:r>
      <w:r w:rsidRPr="00341846">
        <w:rPr>
          <w:rFonts w:ascii="Arial" w:hAnsi="Arial" w:cs="Arial"/>
          <w:sz w:val="24"/>
          <w:szCs w:val="24"/>
          <w:u w:val="single"/>
        </w:rPr>
        <w:t xml:space="preserve">:    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634B1C" w:rsidRPr="00F72752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F72752">
        <w:rPr>
          <w:rFonts w:ascii="Arial" w:hAnsi="Arial" w:cs="Arial"/>
          <w:sz w:val="24"/>
          <w:szCs w:val="24"/>
          <w:u w:val="single"/>
        </w:rPr>
        <w:t>Abstract</w:t>
      </w:r>
      <w:r w:rsidR="006157E6" w:rsidRPr="00F72752">
        <w:rPr>
          <w:rFonts w:ascii="Arial" w:hAnsi="Arial" w:cs="Arial"/>
          <w:sz w:val="24"/>
          <w:szCs w:val="24"/>
          <w:u w:val="single"/>
        </w:rPr>
        <w:t xml:space="preserve"> </w:t>
      </w:r>
      <w:r w:rsidRPr="00F72752">
        <w:rPr>
          <w:rFonts w:ascii="Arial" w:hAnsi="Arial" w:cs="Arial"/>
          <w:sz w:val="24"/>
          <w:szCs w:val="24"/>
          <w:u w:val="single"/>
        </w:rPr>
        <w:t>:</w:t>
      </w:r>
      <w:r w:rsidRPr="00F72752">
        <w:rPr>
          <w:rFonts w:ascii="Arial" w:hAnsi="Arial" w:cs="Arial"/>
          <w:sz w:val="24"/>
          <w:szCs w:val="24"/>
        </w:rPr>
        <w:t xml:space="preserve">     </w:t>
      </w:r>
      <w:r w:rsidR="009470D6" w:rsidRPr="00F7275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CB2C11" w:rsidRPr="00F72752">
        <w:rPr>
          <w:rFonts w:ascii="Arial" w:hAnsi="Arial" w:cs="Arial"/>
          <w:sz w:val="24"/>
          <w:szCs w:val="24"/>
          <w:shd w:val="clear" w:color="auto" w:fill="FFFFFF"/>
        </w:rPr>
        <w:t xml:space="preserve">Within </w:t>
      </w:r>
      <w:r w:rsidRPr="00F72752">
        <w:rPr>
          <w:rFonts w:ascii="Arial" w:hAnsi="Arial" w:cs="Arial"/>
          <w:sz w:val="24"/>
          <w:szCs w:val="24"/>
          <w:shd w:val="clear" w:color="auto" w:fill="FFFFFF"/>
        </w:rPr>
        <w:t>200 words</w:t>
      </w:r>
      <w:r w:rsidR="009470D6" w:rsidRPr="00F72752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955BC" w:rsidRPr="00341846" w:rsidRDefault="00E955BC" w:rsidP="00E955B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E955BC" w:rsidRPr="00341846" w:rsidRDefault="00E955BC" w:rsidP="00E955B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634B1C" w:rsidRPr="00341846" w:rsidRDefault="00634B1C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9470D6" w:rsidRPr="00341846" w:rsidRDefault="009470D6" w:rsidP="009470D6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5A6F0A" w:rsidRPr="00341846" w:rsidRDefault="005A6F0A" w:rsidP="005A6F0A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 w:rsidRPr="0034184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634B1C" w:rsidRDefault="001C4A8B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C85DF2" w:rsidRDefault="00C85DF2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F72752" w:rsidRDefault="00F72752" w:rsidP="00634B1C">
      <w:pPr>
        <w:ind w:firstLineChars="50" w:firstLine="105"/>
        <w:rPr>
          <w:rFonts w:asciiTheme="majorHAnsi" w:hAnsiTheme="majorHAnsi" w:cstheme="majorHAnsi"/>
        </w:rPr>
      </w:pPr>
    </w:p>
    <w:p w:rsidR="00F72752" w:rsidRDefault="00F72752" w:rsidP="00634B1C">
      <w:pPr>
        <w:ind w:firstLineChars="50" w:firstLine="105"/>
        <w:rPr>
          <w:rFonts w:asciiTheme="majorHAnsi" w:hAnsiTheme="majorHAnsi" w:cstheme="majorHAnsi"/>
        </w:rPr>
      </w:pPr>
    </w:p>
    <w:p w:rsidR="002B0960" w:rsidRDefault="002B0960" w:rsidP="00634B1C">
      <w:pPr>
        <w:ind w:firstLineChars="50" w:firstLine="105"/>
        <w:rPr>
          <w:rFonts w:asciiTheme="majorHAnsi" w:hAnsiTheme="majorHAnsi" w:cstheme="majorHAnsi"/>
        </w:rPr>
      </w:pPr>
    </w:p>
    <w:p w:rsidR="006E36F8" w:rsidRDefault="006E36F8" w:rsidP="00634B1C">
      <w:pPr>
        <w:ind w:firstLineChars="50" w:firstLine="105"/>
        <w:rPr>
          <w:rFonts w:asciiTheme="majorHAnsi" w:hAnsiTheme="majorHAnsi" w:cstheme="majorHAnsi"/>
        </w:rPr>
      </w:pPr>
    </w:p>
    <w:p w:rsidR="00C85DF2" w:rsidRPr="00E955BC" w:rsidRDefault="00C85DF2" w:rsidP="00C85DF2">
      <w:pPr>
        <w:rPr>
          <w:rFonts w:ascii="Arial" w:hAnsi="Arial" w:cs="Arial"/>
          <w:b/>
          <w:sz w:val="28"/>
          <w:szCs w:val="28"/>
        </w:rPr>
      </w:pPr>
      <w:r w:rsidRPr="00E955BC">
        <w:rPr>
          <w:rFonts w:ascii="Arial" w:hAnsi="Arial" w:cs="Arial"/>
          <w:b/>
          <w:sz w:val="28"/>
          <w:szCs w:val="28"/>
        </w:rPr>
        <w:lastRenderedPageBreak/>
        <w:t>(</w:t>
      </w:r>
      <w:r>
        <w:rPr>
          <w:rFonts w:ascii="Arial" w:hAnsi="Arial" w:cs="Arial"/>
          <w:b/>
          <w:sz w:val="28"/>
          <w:szCs w:val="28"/>
        </w:rPr>
        <w:t>A</w:t>
      </w:r>
      <w:r w:rsidRPr="00C85DF2">
        <w:rPr>
          <w:rFonts w:ascii="Arial" w:hAnsi="Arial" w:cs="Arial"/>
          <w:b/>
          <w:sz w:val="28"/>
          <w:szCs w:val="28"/>
        </w:rPr>
        <w:t>uthor’s Information</w:t>
      </w:r>
      <w:r w:rsidRPr="00E955BC">
        <w:rPr>
          <w:rFonts w:ascii="Arial" w:hAnsi="Arial" w:cs="Arial"/>
          <w:b/>
          <w:sz w:val="28"/>
          <w:szCs w:val="28"/>
        </w:rPr>
        <w:t>)</w:t>
      </w:r>
    </w:p>
    <w:p w:rsidR="00634B1C" w:rsidRPr="006157E6" w:rsidRDefault="00634B1C" w:rsidP="00634B1C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</w:rPr>
        <w:t>1.</w:t>
      </w:r>
    </w:p>
    <w:p w:rsidR="00634B1C" w:rsidRPr="006157E6" w:rsidRDefault="009470D6" w:rsidP="00634B1C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="00634B1C" w:rsidRPr="006157E6">
        <w:rPr>
          <w:rFonts w:ascii="Arial" w:hAnsi="Arial" w:cs="Arial"/>
          <w:sz w:val="24"/>
          <w:szCs w:val="24"/>
          <w:u w:val="single"/>
        </w:rPr>
        <w:t>uthor’s Name</w:t>
      </w:r>
      <w:r w:rsidR="006157E6" w:rsidRPr="006157E6">
        <w:rPr>
          <w:rFonts w:ascii="Arial" w:hAnsi="Arial" w:cs="Arial"/>
          <w:sz w:val="24"/>
          <w:szCs w:val="24"/>
          <w:u w:val="single"/>
        </w:rPr>
        <w:t xml:space="preserve"> :   </w:t>
      </w:r>
      <w:r w:rsidR="00634B1C" w:rsidRPr="006157E6">
        <w:rPr>
          <w:rFonts w:ascii="Arial" w:hAnsi="Arial" w:cs="Arial"/>
          <w:sz w:val="24"/>
          <w:szCs w:val="24"/>
          <w:u w:val="single"/>
        </w:rPr>
        <w:t xml:space="preserve">                                         </w:t>
      </w:r>
      <w:r w:rsidR="006157E6">
        <w:rPr>
          <w:rFonts w:ascii="Arial" w:hAnsi="Arial" w:cs="Arial"/>
          <w:sz w:val="24"/>
          <w:szCs w:val="24"/>
          <w:u w:val="single"/>
        </w:rPr>
        <w:t xml:space="preserve">     </w:t>
      </w:r>
      <w:r w:rsidR="00E76245"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05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2.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6157E6" w:rsidRPr="006157E6" w:rsidRDefault="006157E6" w:rsidP="006157E6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 w:rsidR="00FB0B69"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 w:rsidR="00FB0B69"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3.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4.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157E6" w:rsidRDefault="006157E6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634B1C" w:rsidRPr="006157E6" w:rsidRDefault="00634B1C" w:rsidP="00634B1C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6157E6">
        <w:rPr>
          <w:rFonts w:asciiTheme="majorHAnsi" w:hAnsiTheme="majorHAnsi" w:cstheme="majorHAnsi"/>
          <w:sz w:val="24"/>
          <w:szCs w:val="24"/>
        </w:rPr>
        <w:t>5.</w:t>
      </w:r>
    </w:p>
    <w:p w:rsidR="00E76245" w:rsidRPr="006157E6" w:rsidRDefault="00E76245" w:rsidP="00E76245">
      <w:pPr>
        <w:ind w:firstLineChars="50" w:firstLine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</w:t>
      </w:r>
      <w:r w:rsidRPr="006157E6">
        <w:rPr>
          <w:rFonts w:ascii="Arial" w:hAnsi="Arial" w:cs="Arial"/>
          <w:sz w:val="24"/>
          <w:szCs w:val="24"/>
          <w:u w:val="single"/>
        </w:rPr>
        <w:t xml:space="preserve">uthor’s Name :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FB0B69" w:rsidRPr="006157E6" w:rsidRDefault="00FB0B69" w:rsidP="00FB0B69">
      <w:pPr>
        <w:ind w:firstLineChars="50" w:firstLine="120"/>
        <w:rPr>
          <w:rFonts w:ascii="Arial" w:hAnsi="Arial" w:cs="Arial"/>
          <w:sz w:val="24"/>
          <w:szCs w:val="24"/>
        </w:rPr>
      </w:pPr>
      <w:r w:rsidRPr="006157E6">
        <w:rPr>
          <w:rFonts w:ascii="Arial" w:hAnsi="Arial" w:cs="Arial"/>
          <w:sz w:val="24"/>
          <w:szCs w:val="24"/>
          <w:u w:val="single"/>
        </w:rPr>
        <w:t>Aﬃliation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: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r w:rsidRPr="006157E6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634B1C" w:rsidRDefault="006157E6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p w:rsidR="007F7525" w:rsidRPr="00CD73D7" w:rsidRDefault="007F7525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7F7525" w:rsidRPr="00CD73D7" w:rsidRDefault="007F7525" w:rsidP="007F7525">
      <w:pPr>
        <w:rPr>
          <w:rFonts w:ascii="Arial" w:hAnsi="Arial" w:cs="Arial"/>
          <w:b/>
          <w:sz w:val="28"/>
          <w:szCs w:val="28"/>
        </w:rPr>
      </w:pPr>
      <w:r w:rsidRPr="00CD73D7">
        <w:rPr>
          <w:rFonts w:ascii="Arial" w:hAnsi="Arial" w:cs="Arial"/>
          <w:b/>
          <w:sz w:val="28"/>
          <w:szCs w:val="28"/>
        </w:rPr>
        <w:t>(</w:t>
      </w:r>
      <w:r w:rsidRPr="00CD73D7">
        <w:rPr>
          <w:rFonts w:ascii="Arial" w:hAnsi="Arial" w:cs="Arial" w:hint="eastAsia"/>
          <w:b/>
          <w:sz w:val="28"/>
          <w:szCs w:val="28"/>
        </w:rPr>
        <w:t>How to Join</w:t>
      </w:r>
      <w:r w:rsidRPr="00CD73D7">
        <w:rPr>
          <w:rFonts w:ascii="Arial" w:hAnsi="Arial" w:cs="Arial"/>
          <w:b/>
          <w:sz w:val="28"/>
          <w:szCs w:val="28"/>
        </w:rPr>
        <w:t>)</w:t>
      </w:r>
    </w:p>
    <w:p w:rsidR="007F7525" w:rsidRPr="00CD73D7" w:rsidRDefault="00AC475F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D73D7">
        <w:rPr>
          <w:rFonts w:asciiTheme="majorHAnsi" w:hAnsiTheme="majorHAnsi" w:cstheme="majorHAnsi" w:hint="eastAsia"/>
          <w:sz w:val="24"/>
          <w:szCs w:val="24"/>
        </w:rPr>
        <w:t>(</w:t>
      </w:r>
      <w:r w:rsidRPr="00CD73D7">
        <w:rPr>
          <w:rFonts w:asciiTheme="majorHAnsi" w:hAnsiTheme="majorHAnsi" w:cstheme="majorHAnsi"/>
          <w:sz w:val="24"/>
          <w:szCs w:val="24"/>
        </w:rPr>
        <w:t xml:space="preserve"> )  </w:t>
      </w:r>
      <w:r w:rsidR="00D12896" w:rsidRPr="00CD73D7">
        <w:rPr>
          <w:rFonts w:asciiTheme="majorHAnsi" w:hAnsiTheme="majorHAnsi" w:cstheme="majorHAnsi"/>
          <w:sz w:val="24"/>
          <w:szCs w:val="24"/>
        </w:rPr>
        <w:t xml:space="preserve">I, the speaker, would like to join the symposium </w:t>
      </w:r>
      <w:r w:rsidR="008F0BAD" w:rsidRPr="00CD73D7">
        <w:rPr>
          <w:rFonts w:asciiTheme="majorHAnsi" w:hAnsiTheme="majorHAnsi" w:cstheme="majorHAnsi"/>
          <w:sz w:val="24"/>
          <w:szCs w:val="24"/>
        </w:rPr>
        <w:t xml:space="preserve">from </w:t>
      </w:r>
      <w:r w:rsidR="00D12896" w:rsidRPr="00CD73D7">
        <w:rPr>
          <w:rFonts w:asciiTheme="majorHAnsi" w:hAnsiTheme="majorHAnsi" w:cstheme="majorHAnsi"/>
          <w:sz w:val="24"/>
          <w:szCs w:val="24"/>
        </w:rPr>
        <w:t xml:space="preserve">on site. </w:t>
      </w:r>
    </w:p>
    <w:p w:rsidR="00D12896" w:rsidRPr="00CD73D7" w:rsidRDefault="00D12896" w:rsidP="00D12896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D73D7">
        <w:rPr>
          <w:rFonts w:asciiTheme="majorHAnsi" w:hAnsiTheme="majorHAnsi" w:cstheme="majorHAnsi" w:hint="eastAsia"/>
          <w:sz w:val="24"/>
          <w:szCs w:val="24"/>
        </w:rPr>
        <w:t>(</w:t>
      </w:r>
      <w:r w:rsidRPr="00CD73D7">
        <w:rPr>
          <w:rFonts w:asciiTheme="majorHAnsi" w:hAnsiTheme="majorHAnsi" w:cstheme="majorHAnsi"/>
          <w:sz w:val="24"/>
          <w:szCs w:val="24"/>
        </w:rPr>
        <w:t xml:space="preserve"> )  I, the speaker, would like to join the symposium </w:t>
      </w:r>
      <w:r w:rsidR="00A327FD" w:rsidRPr="00CD73D7">
        <w:rPr>
          <w:rFonts w:asciiTheme="majorHAnsi" w:hAnsiTheme="majorHAnsi" w:cstheme="majorHAnsi"/>
          <w:sz w:val="24"/>
          <w:szCs w:val="24"/>
        </w:rPr>
        <w:t>virtually (online)</w:t>
      </w:r>
      <w:r w:rsidRPr="00CD73D7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7F7525" w:rsidRPr="00CD73D7" w:rsidRDefault="003B0043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D73D7">
        <w:rPr>
          <w:rFonts w:asciiTheme="majorHAnsi" w:hAnsiTheme="majorHAnsi" w:cstheme="majorHAnsi"/>
          <w:sz w:val="24"/>
          <w:szCs w:val="24"/>
        </w:rPr>
        <w:t>Please put * mark</w:t>
      </w:r>
      <w:r w:rsidR="00DE4976" w:rsidRPr="00CD73D7">
        <w:rPr>
          <w:rFonts w:asciiTheme="majorHAnsi" w:hAnsiTheme="majorHAnsi" w:cstheme="majorHAnsi"/>
          <w:sz w:val="24"/>
          <w:szCs w:val="24"/>
        </w:rPr>
        <w:t xml:space="preserve"> in</w:t>
      </w:r>
      <w:r w:rsidRPr="00CD73D7">
        <w:rPr>
          <w:rFonts w:asciiTheme="majorHAnsi" w:hAnsiTheme="majorHAnsi" w:cstheme="majorHAnsi"/>
          <w:sz w:val="24"/>
          <w:szCs w:val="24"/>
        </w:rPr>
        <w:t>to a round bracket</w:t>
      </w:r>
      <w:r w:rsidR="00D72F30" w:rsidRPr="00CD73D7">
        <w:rPr>
          <w:rFonts w:asciiTheme="majorHAnsi" w:hAnsiTheme="majorHAnsi" w:cstheme="majorHAnsi"/>
          <w:sz w:val="24"/>
          <w:szCs w:val="24"/>
        </w:rPr>
        <w:t xml:space="preserve">. </w:t>
      </w:r>
      <w:r w:rsidR="00FC079A" w:rsidRPr="00CD73D7">
        <w:rPr>
          <w:rFonts w:asciiTheme="majorHAnsi" w:hAnsiTheme="majorHAnsi" w:cstheme="majorHAnsi"/>
          <w:sz w:val="24"/>
          <w:szCs w:val="24"/>
        </w:rPr>
        <w:t>You can change your plan</w:t>
      </w:r>
      <w:r w:rsidR="008A3856" w:rsidRPr="00CD73D7">
        <w:rPr>
          <w:rFonts w:asciiTheme="majorHAnsi" w:hAnsiTheme="majorHAnsi" w:cstheme="majorHAnsi"/>
          <w:sz w:val="24"/>
          <w:szCs w:val="24"/>
        </w:rPr>
        <w:t xml:space="preserve"> </w:t>
      </w:r>
      <w:r w:rsidR="009411E5" w:rsidRPr="00CD73D7">
        <w:rPr>
          <w:rFonts w:asciiTheme="majorHAnsi" w:hAnsiTheme="majorHAnsi" w:cstheme="majorHAnsi"/>
          <w:sz w:val="24"/>
          <w:szCs w:val="24"/>
        </w:rPr>
        <w:t>at</w:t>
      </w:r>
      <w:r w:rsidR="008A3856" w:rsidRPr="00CD73D7">
        <w:rPr>
          <w:rFonts w:asciiTheme="majorHAnsi" w:hAnsiTheme="majorHAnsi" w:cstheme="majorHAnsi"/>
          <w:sz w:val="24"/>
          <w:szCs w:val="24"/>
        </w:rPr>
        <w:t xml:space="preserve"> </w:t>
      </w:r>
      <w:r w:rsidR="008A3856" w:rsidRPr="00CD73D7">
        <w:rPr>
          <w:rFonts w:asciiTheme="majorHAnsi" w:hAnsiTheme="majorHAnsi" w:cstheme="majorHAnsi" w:hint="eastAsia"/>
          <w:sz w:val="24"/>
          <w:szCs w:val="24"/>
        </w:rPr>
        <w:t>pre-registration</w:t>
      </w:r>
      <w:r w:rsidR="002E7AC2" w:rsidRPr="00CD73D7">
        <w:rPr>
          <w:rFonts w:asciiTheme="majorHAnsi" w:hAnsiTheme="majorHAnsi" w:cstheme="majorHAnsi"/>
          <w:sz w:val="24"/>
          <w:szCs w:val="24"/>
        </w:rPr>
        <w:t xml:space="preserve"> starts on Aug. 2</w:t>
      </w:r>
      <w:r w:rsidR="008A3856" w:rsidRPr="00CD73D7">
        <w:rPr>
          <w:rFonts w:asciiTheme="majorHAnsi" w:hAnsiTheme="majorHAnsi" w:cstheme="majorHAnsi"/>
          <w:sz w:val="24"/>
          <w:szCs w:val="24"/>
        </w:rPr>
        <w:t>.</w:t>
      </w:r>
      <w:r w:rsidR="00D676EF" w:rsidRPr="00CD73D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676EF" w:rsidRPr="00CD73D7" w:rsidRDefault="00D676EF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8F0BAD" w:rsidRPr="00CD73D7" w:rsidRDefault="008F0BAD" w:rsidP="00A856E2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8F0BAD" w:rsidRPr="00D676EF" w:rsidRDefault="008F0BAD" w:rsidP="00A856E2">
      <w:pPr>
        <w:ind w:firstLineChars="50" w:firstLine="120"/>
        <w:rPr>
          <w:rFonts w:asciiTheme="majorHAnsi" w:hAnsiTheme="majorHAnsi" w:cstheme="majorHAnsi" w:hint="eastAsia"/>
          <w:color w:val="FF0000"/>
          <w:sz w:val="24"/>
          <w:szCs w:val="24"/>
        </w:rPr>
      </w:pPr>
    </w:p>
    <w:sectPr w:rsidR="008F0BAD" w:rsidRPr="00D67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2B" w:rsidRDefault="0095332B" w:rsidP="0064524D">
      <w:r>
        <w:separator/>
      </w:r>
    </w:p>
  </w:endnote>
  <w:endnote w:type="continuationSeparator" w:id="0">
    <w:p w:rsidR="0095332B" w:rsidRDefault="0095332B" w:rsidP="0064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2B" w:rsidRDefault="0095332B" w:rsidP="0064524D">
      <w:r>
        <w:separator/>
      </w:r>
    </w:p>
  </w:footnote>
  <w:footnote w:type="continuationSeparator" w:id="0">
    <w:p w:rsidR="0095332B" w:rsidRDefault="0095332B" w:rsidP="0064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2BE"/>
    <w:multiLevelType w:val="hybridMultilevel"/>
    <w:tmpl w:val="FF8C5290"/>
    <w:lvl w:ilvl="0" w:tplc="9B9AFC5C">
      <w:start w:val="1"/>
      <w:numFmt w:val="decimal"/>
      <w:lvlText w:val="%1)"/>
      <w:lvlJc w:val="left"/>
      <w:pPr>
        <w:ind w:left="885" w:hanging="360"/>
      </w:pPr>
      <w:rPr>
        <w:rFonts w:asciiTheme="majorHAnsi" w:hAnsiTheme="majorHAnsi" w:cstheme="maj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A1"/>
    <w:rsid w:val="000129C8"/>
    <w:rsid w:val="0001446D"/>
    <w:rsid w:val="000212ED"/>
    <w:rsid w:val="00025A9B"/>
    <w:rsid w:val="00032FD9"/>
    <w:rsid w:val="0006711D"/>
    <w:rsid w:val="0009008F"/>
    <w:rsid w:val="000E0774"/>
    <w:rsid w:val="00104101"/>
    <w:rsid w:val="001112AB"/>
    <w:rsid w:val="00133822"/>
    <w:rsid w:val="00140423"/>
    <w:rsid w:val="0015487D"/>
    <w:rsid w:val="00164115"/>
    <w:rsid w:val="00166BD5"/>
    <w:rsid w:val="00172440"/>
    <w:rsid w:val="00172739"/>
    <w:rsid w:val="0017289D"/>
    <w:rsid w:val="00184584"/>
    <w:rsid w:val="001A6E81"/>
    <w:rsid w:val="001C4A8B"/>
    <w:rsid w:val="001D43BD"/>
    <w:rsid w:val="00224C1E"/>
    <w:rsid w:val="002303D5"/>
    <w:rsid w:val="00230B6A"/>
    <w:rsid w:val="002413C7"/>
    <w:rsid w:val="00250BC1"/>
    <w:rsid w:val="00283F05"/>
    <w:rsid w:val="002A1522"/>
    <w:rsid w:val="002B0960"/>
    <w:rsid w:val="002E7AC2"/>
    <w:rsid w:val="002F5DE7"/>
    <w:rsid w:val="003248C6"/>
    <w:rsid w:val="0032587D"/>
    <w:rsid w:val="00341846"/>
    <w:rsid w:val="00373BCB"/>
    <w:rsid w:val="00383E89"/>
    <w:rsid w:val="003B0043"/>
    <w:rsid w:val="003B2E1F"/>
    <w:rsid w:val="00405401"/>
    <w:rsid w:val="0043060A"/>
    <w:rsid w:val="00442987"/>
    <w:rsid w:val="00490D79"/>
    <w:rsid w:val="004A359A"/>
    <w:rsid w:val="004B14CD"/>
    <w:rsid w:val="004C789A"/>
    <w:rsid w:val="004D51B2"/>
    <w:rsid w:val="004E3664"/>
    <w:rsid w:val="004E4760"/>
    <w:rsid w:val="004F6398"/>
    <w:rsid w:val="0050419A"/>
    <w:rsid w:val="00511E18"/>
    <w:rsid w:val="00525F77"/>
    <w:rsid w:val="00530246"/>
    <w:rsid w:val="00530D09"/>
    <w:rsid w:val="00557D91"/>
    <w:rsid w:val="00587CFC"/>
    <w:rsid w:val="005A4314"/>
    <w:rsid w:val="005A6F0A"/>
    <w:rsid w:val="005C4F1E"/>
    <w:rsid w:val="006157E6"/>
    <w:rsid w:val="00631BF8"/>
    <w:rsid w:val="00634B1C"/>
    <w:rsid w:val="0064524D"/>
    <w:rsid w:val="00652286"/>
    <w:rsid w:val="0066715A"/>
    <w:rsid w:val="0067695F"/>
    <w:rsid w:val="00695E5C"/>
    <w:rsid w:val="006A2FFC"/>
    <w:rsid w:val="006E36F8"/>
    <w:rsid w:val="006F2658"/>
    <w:rsid w:val="006F41D3"/>
    <w:rsid w:val="00704F4B"/>
    <w:rsid w:val="00721F2B"/>
    <w:rsid w:val="00742455"/>
    <w:rsid w:val="00746189"/>
    <w:rsid w:val="00775FC1"/>
    <w:rsid w:val="007837D6"/>
    <w:rsid w:val="00783FA7"/>
    <w:rsid w:val="007A17C2"/>
    <w:rsid w:val="007B4EAE"/>
    <w:rsid w:val="007F7525"/>
    <w:rsid w:val="00817D64"/>
    <w:rsid w:val="00876A08"/>
    <w:rsid w:val="008A3856"/>
    <w:rsid w:val="008C6222"/>
    <w:rsid w:val="008D3FB6"/>
    <w:rsid w:val="008F0BAD"/>
    <w:rsid w:val="00907655"/>
    <w:rsid w:val="0091618A"/>
    <w:rsid w:val="009411E5"/>
    <w:rsid w:val="009470D6"/>
    <w:rsid w:val="0095332B"/>
    <w:rsid w:val="0097390F"/>
    <w:rsid w:val="009C464E"/>
    <w:rsid w:val="00A327FD"/>
    <w:rsid w:val="00A70DCB"/>
    <w:rsid w:val="00A7262B"/>
    <w:rsid w:val="00A82C89"/>
    <w:rsid w:val="00A856E2"/>
    <w:rsid w:val="00A96640"/>
    <w:rsid w:val="00AB494F"/>
    <w:rsid w:val="00AC475F"/>
    <w:rsid w:val="00AE72C1"/>
    <w:rsid w:val="00B10828"/>
    <w:rsid w:val="00B1297E"/>
    <w:rsid w:val="00B206A8"/>
    <w:rsid w:val="00B50434"/>
    <w:rsid w:val="00B64A99"/>
    <w:rsid w:val="00BB0E3E"/>
    <w:rsid w:val="00BB1783"/>
    <w:rsid w:val="00BC4075"/>
    <w:rsid w:val="00BF725A"/>
    <w:rsid w:val="00C37543"/>
    <w:rsid w:val="00C43FFC"/>
    <w:rsid w:val="00C44F28"/>
    <w:rsid w:val="00C76748"/>
    <w:rsid w:val="00C775CC"/>
    <w:rsid w:val="00C80DC5"/>
    <w:rsid w:val="00C856AE"/>
    <w:rsid w:val="00C85DF2"/>
    <w:rsid w:val="00C91A8A"/>
    <w:rsid w:val="00C92896"/>
    <w:rsid w:val="00CB2C11"/>
    <w:rsid w:val="00CB384B"/>
    <w:rsid w:val="00CB5A60"/>
    <w:rsid w:val="00CC00CB"/>
    <w:rsid w:val="00CC19BE"/>
    <w:rsid w:val="00CD73D7"/>
    <w:rsid w:val="00D12896"/>
    <w:rsid w:val="00D16B78"/>
    <w:rsid w:val="00D373B9"/>
    <w:rsid w:val="00D37CE2"/>
    <w:rsid w:val="00D504A1"/>
    <w:rsid w:val="00D5335B"/>
    <w:rsid w:val="00D65CA3"/>
    <w:rsid w:val="00D676EF"/>
    <w:rsid w:val="00D72F30"/>
    <w:rsid w:val="00D81597"/>
    <w:rsid w:val="00D8411D"/>
    <w:rsid w:val="00DD2F7A"/>
    <w:rsid w:val="00DE4976"/>
    <w:rsid w:val="00E5673D"/>
    <w:rsid w:val="00E627AB"/>
    <w:rsid w:val="00E744D2"/>
    <w:rsid w:val="00E76245"/>
    <w:rsid w:val="00E93957"/>
    <w:rsid w:val="00E955BC"/>
    <w:rsid w:val="00ED35A1"/>
    <w:rsid w:val="00EF4223"/>
    <w:rsid w:val="00F01C92"/>
    <w:rsid w:val="00F02C8A"/>
    <w:rsid w:val="00F05853"/>
    <w:rsid w:val="00F16307"/>
    <w:rsid w:val="00F22989"/>
    <w:rsid w:val="00F23FA9"/>
    <w:rsid w:val="00F51878"/>
    <w:rsid w:val="00F62692"/>
    <w:rsid w:val="00F72752"/>
    <w:rsid w:val="00FB0B69"/>
    <w:rsid w:val="00FB49AF"/>
    <w:rsid w:val="00FB530E"/>
    <w:rsid w:val="00FC079A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960A4"/>
  <w15:docId w15:val="{81109A82-2F66-4BF8-A18D-823BBCD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82C8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1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5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24D"/>
  </w:style>
  <w:style w:type="paragraph" w:styleId="a6">
    <w:name w:val="footer"/>
    <w:basedOn w:val="a"/>
    <w:link w:val="a7"/>
    <w:uiPriority w:val="99"/>
    <w:unhideWhenUsed/>
    <w:rsid w:val="0064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24D"/>
  </w:style>
  <w:style w:type="character" w:customStyle="1" w:styleId="10">
    <w:name w:val="見出し 1 (文字)"/>
    <w:basedOn w:val="a0"/>
    <w:link w:val="1"/>
    <w:uiPriority w:val="9"/>
    <w:rsid w:val="00A82C8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D37CE2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742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tomita</dc:creator>
  <cp:lastModifiedBy>koyama</cp:lastModifiedBy>
  <cp:revision>2</cp:revision>
  <cp:lastPrinted>2019-07-09T07:00:00Z</cp:lastPrinted>
  <dcterms:created xsi:type="dcterms:W3CDTF">2021-05-24T05:24:00Z</dcterms:created>
  <dcterms:modified xsi:type="dcterms:W3CDTF">2021-05-24T05:24:00Z</dcterms:modified>
</cp:coreProperties>
</file>